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90" w:rsidRDefault="003E4390" w:rsidP="003E4390">
      <w:pPr>
        <w:rPr>
          <w:b/>
        </w:rPr>
      </w:pPr>
      <w:r>
        <w:rPr>
          <w:b/>
        </w:rPr>
        <w:t>Regulamin praktyki metodycznej ciągłej na studiach uzupełniających magisterskich</w:t>
      </w:r>
    </w:p>
    <w:p w:rsidR="003E4390" w:rsidRDefault="003E4390" w:rsidP="003E4390">
      <w:pPr>
        <w:rPr>
          <w:b/>
        </w:rPr>
      </w:pPr>
      <w:r>
        <w:rPr>
          <w:b/>
        </w:rPr>
        <w:t>Wydział Polonistyki UJ</w:t>
      </w:r>
    </w:p>
    <w:p w:rsidR="003E4390" w:rsidRDefault="003E4390" w:rsidP="003E4390">
      <w:pPr>
        <w:rPr>
          <w:b/>
        </w:rPr>
      </w:pPr>
      <w:r>
        <w:rPr>
          <w:b/>
        </w:rPr>
        <w:t xml:space="preserve">Kierunek nauczycielski </w:t>
      </w:r>
    </w:p>
    <w:p w:rsidR="003E4390" w:rsidRDefault="003E4390" w:rsidP="003E4390"/>
    <w:p w:rsidR="003E4390" w:rsidRDefault="003E4390" w:rsidP="003E4390">
      <w:pPr>
        <w:spacing w:line="360" w:lineRule="auto"/>
      </w:pPr>
      <w:r>
        <w:rPr>
          <w:b/>
        </w:rPr>
        <w:t>Ciągła praktyka metodyczna</w:t>
      </w:r>
      <w:r>
        <w:t xml:space="preserve"> odbywa się po I roku studiów uzupełniających magisterskich, na przełomie września i października (15 IX – 15 X). Trwa pełne cztery tygodnie. Warunkiem jej rozpoczęcia jest posiadanie</w:t>
      </w:r>
      <w:r w:rsidR="005A5943">
        <w:t>:</w:t>
      </w:r>
      <w:r>
        <w:t xml:space="preserve"> </w:t>
      </w:r>
    </w:p>
    <w:p w:rsidR="003E4390" w:rsidRDefault="005A5943" w:rsidP="003E4390">
      <w:pPr>
        <w:pStyle w:val="Akapitzlist"/>
        <w:numPr>
          <w:ilvl w:val="0"/>
          <w:numId w:val="6"/>
        </w:numPr>
        <w:spacing w:line="360" w:lineRule="auto"/>
      </w:pPr>
      <w:r>
        <w:t>uprawnień do nauczania języka polskiego  na poziomie szkoły podstawowej</w:t>
      </w:r>
    </w:p>
    <w:p w:rsidR="005A5943" w:rsidRPr="001C45DA" w:rsidRDefault="005A5943" w:rsidP="003E4390">
      <w:pPr>
        <w:pStyle w:val="Akapitzlist"/>
        <w:numPr>
          <w:ilvl w:val="0"/>
          <w:numId w:val="6"/>
        </w:numPr>
        <w:spacing w:line="360" w:lineRule="auto"/>
      </w:pPr>
      <w:r>
        <w:t xml:space="preserve">zaliczenia z </w:t>
      </w:r>
      <w:r w:rsidR="001C45DA">
        <w:t xml:space="preserve">przedmiotu: </w:t>
      </w:r>
      <w:r w:rsidR="001C45DA" w:rsidRPr="001C45DA">
        <w:rPr>
          <w:bCs/>
          <w:i/>
        </w:rPr>
        <w:t>Dydaktyka języka polskiego w szkole ponadpodstawowej</w:t>
      </w:r>
    </w:p>
    <w:p w:rsidR="001C45DA" w:rsidRDefault="001C45DA" w:rsidP="003E4390">
      <w:pPr>
        <w:pStyle w:val="Akapitzlist"/>
        <w:numPr>
          <w:ilvl w:val="0"/>
          <w:numId w:val="6"/>
        </w:numPr>
        <w:spacing w:line="360" w:lineRule="auto"/>
      </w:pPr>
      <w:r>
        <w:rPr>
          <w:bCs/>
        </w:rPr>
        <w:t xml:space="preserve">zaliczenia z przedmiotu: </w:t>
      </w:r>
      <w:r w:rsidRPr="001C45DA">
        <w:rPr>
          <w:rFonts w:cs="Times New Roman"/>
          <w:bCs/>
          <w:i/>
        </w:rPr>
        <w:t>Kształcenie literackie, językowe i kulturowe w szkole</w:t>
      </w:r>
      <w:r w:rsidR="002A4EB5">
        <w:rPr>
          <w:rFonts w:cs="Times New Roman"/>
          <w:bCs/>
          <w:i/>
        </w:rPr>
        <w:t xml:space="preserve"> ponadpodstawowej</w:t>
      </w:r>
    </w:p>
    <w:p w:rsidR="003E4390" w:rsidRDefault="003E4390" w:rsidP="003E4390">
      <w:r>
        <w:rPr>
          <w:b/>
        </w:rPr>
        <w:t>Przed rozpoczęciem</w:t>
      </w:r>
      <w:r>
        <w:t xml:space="preserve"> praktyki student / studentka:</w:t>
      </w:r>
    </w:p>
    <w:p w:rsidR="003E4390" w:rsidRDefault="003E4390" w:rsidP="003E4390">
      <w:pPr>
        <w:pStyle w:val="Akapitzlist"/>
        <w:numPr>
          <w:ilvl w:val="0"/>
          <w:numId w:val="2"/>
        </w:numPr>
        <w:spacing w:line="360" w:lineRule="auto"/>
      </w:pPr>
      <w:r>
        <w:t>dostarcza do sekretariatu zgłoszenie wybranej przez siebie szkoły na praktykę,</w:t>
      </w:r>
    </w:p>
    <w:p w:rsidR="003E4390" w:rsidRDefault="003E4390" w:rsidP="003E4390">
      <w:pPr>
        <w:pStyle w:val="Akapitzlist"/>
        <w:numPr>
          <w:ilvl w:val="0"/>
          <w:numId w:val="2"/>
        </w:numPr>
        <w:spacing w:line="360" w:lineRule="auto"/>
      </w:pPr>
      <w:r>
        <w:t>odbiera od koordynatora praktyk w wyznaczonym przez niego terminie skierowanie na praktykę, dzienniczek praktyk,</w:t>
      </w:r>
    </w:p>
    <w:p w:rsidR="003E4390" w:rsidRDefault="003E4390" w:rsidP="003E4390">
      <w:pPr>
        <w:pStyle w:val="Akapitzlist"/>
        <w:numPr>
          <w:ilvl w:val="0"/>
          <w:numId w:val="2"/>
        </w:numPr>
        <w:spacing w:line="360" w:lineRule="auto"/>
      </w:pPr>
      <w:r>
        <w:t>odbiera z sekretariatu druk umowy dla nauczyciela ćwiczeniowego,</w:t>
      </w:r>
    </w:p>
    <w:p w:rsidR="003E4390" w:rsidRDefault="003E4390" w:rsidP="003E4390">
      <w:pPr>
        <w:pStyle w:val="Akapitzlist"/>
        <w:numPr>
          <w:ilvl w:val="0"/>
          <w:numId w:val="2"/>
        </w:numPr>
        <w:spacing w:line="360" w:lineRule="auto"/>
      </w:pPr>
      <w:r>
        <w:t>drukuje ze strony Wydziału Polonistyki regulamin praktyki, arkusz ewaluacji studenta przez nauczyciela opiekuna praktyki,</w:t>
      </w:r>
      <w:r w:rsidR="00222207">
        <w:t xml:space="preserve"> arkusz autoewaluacji studenta</w:t>
      </w:r>
    </w:p>
    <w:p w:rsidR="003E4390" w:rsidRDefault="003E4390" w:rsidP="003E4390">
      <w:pPr>
        <w:pStyle w:val="Akapitzlist"/>
        <w:numPr>
          <w:ilvl w:val="0"/>
          <w:numId w:val="2"/>
        </w:numPr>
        <w:spacing w:line="360" w:lineRule="auto"/>
      </w:pPr>
      <w:r>
        <w:t>w pierwszym dniu praktyki dostarcza zgromadzone  dokumenty do sekretariatu szkoły, w której odbywa praktykę.</w:t>
      </w:r>
    </w:p>
    <w:p w:rsidR="003E4390" w:rsidRDefault="003E4390" w:rsidP="003E4390"/>
    <w:p w:rsidR="003E4390" w:rsidRDefault="003E4390" w:rsidP="003E4390">
      <w:r>
        <w:rPr>
          <w:b/>
        </w:rPr>
        <w:t>Cele praktyki</w:t>
      </w:r>
      <w:r>
        <w:t>:</w:t>
      </w:r>
    </w:p>
    <w:p w:rsidR="003E4390" w:rsidRDefault="003E4390" w:rsidP="003E4390">
      <w:pPr>
        <w:pStyle w:val="Akapitzlist"/>
        <w:numPr>
          <w:ilvl w:val="0"/>
          <w:numId w:val="3"/>
        </w:numPr>
        <w:spacing w:line="360" w:lineRule="auto"/>
      </w:pPr>
      <w:r>
        <w:t>zapoznanie z pełnym działaniem szkoły</w:t>
      </w:r>
      <w:r w:rsidR="005A5943">
        <w:t xml:space="preserve"> ponadpodstawowej </w:t>
      </w:r>
      <w:r>
        <w:t xml:space="preserve"> jako placówki  oświatowo- wychowawczej i opiekuńczej,</w:t>
      </w:r>
    </w:p>
    <w:p w:rsidR="003E4390" w:rsidRDefault="003E4390" w:rsidP="003E4390">
      <w:pPr>
        <w:pStyle w:val="Akapitzlist"/>
        <w:numPr>
          <w:ilvl w:val="0"/>
          <w:numId w:val="3"/>
        </w:numPr>
        <w:spacing w:line="360" w:lineRule="auto"/>
      </w:pPr>
      <w:r>
        <w:t>zapoznanie z warsztatem nauczyciela polonisty</w:t>
      </w:r>
      <w:r w:rsidR="009A4BEF">
        <w:t xml:space="preserve"> w szkole ponadpodstawowej</w:t>
      </w:r>
      <w:r>
        <w:t>,</w:t>
      </w:r>
    </w:p>
    <w:p w:rsidR="003E4390" w:rsidRDefault="003E4390" w:rsidP="003E4390">
      <w:pPr>
        <w:pStyle w:val="Akapitzlist"/>
        <w:numPr>
          <w:ilvl w:val="0"/>
          <w:numId w:val="3"/>
        </w:numPr>
        <w:spacing w:line="360" w:lineRule="auto"/>
      </w:pPr>
      <w:r>
        <w:t>czynne zapoznanie z formami i metodami nauczania</w:t>
      </w:r>
      <w:r w:rsidR="009A4BEF">
        <w:t xml:space="preserve"> w szkole ponadpodstawowej</w:t>
      </w:r>
      <w:r>
        <w:t>,</w:t>
      </w:r>
    </w:p>
    <w:p w:rsidR="003E4390" w:rsidRDefault="003E4390" w:rsidP="003E4390">
      <w:pPr>
        <w:pStyle w:val="Akapitzlist"/>
        <w:numPr>
          <w:ilvl w:val="0"/>
          <w:numId w:val="3"/>
        </w:numPr>
        <w:spacing w:line="360" w:lineRule="auto"/>
      </w:pPr>
      <w:r>
        <w:t>umożliwienie rozwoju umiejętności dydaktyczno-wychowawczych w bezpośrednim kontakcie  z uczniami.</w:t>
      </w:r>
    </w:p>
    <w:p w:rsidR="003E4390" w:rsidRDefault="003E4390" w:rsidP="003E4390">
      <w:pPr>
        <w:rPr>
          <w:b/>
        </w:rPr>
      </w:pPr>
    </w:p>
    <w:p w:rsidR="003E4390" w:rsidRDefault="003E4390" w:rsidP="003E4390">
      <w:pPr>
        <w:rPr>
          <w:b/>
        </w:rPr>
      </w:pPr>
      <w:r>
        <w:rPr>
          <w:b/>
        </w:rPr>
        <w:t>Przebieg praktyki:</w:t>
      </w:r>
    </w:p>
    <w:p w:rsidR="003E4390" w:rsidRDefault="003E4390" w:rsidP="003E4390">
      <w:pPr>
        <w:pStyle w:val="Akapitzlist"/>
        <w:numPr>
          <w:ilvl w:val="0"/>
          <w:numId w:val="4"/>
        </w:numPr>
        <w:spacing w:line="360" w:lineRule="auto"/>
      </w:pPr>
      <w:r>
        <w:t xml:space="preserve">Cała praktyka trwa </w:t>
      </w:r>
      <w:r w:rsidR="00D455B0">
        <w:rPr>
          <w:b/>
        </w:rPr>
        <w:t>8</w:t>
      </w:r>
      <w:r>
        <w:rPr>
          <w:b/>
        </w:rPr>
        <w:t>0 godzin</w:t>
      </w:r>
      <w:r>
        <w:t xml:space="preserve">  – student / studentka  pracuje </w:t>
      </w:r>
      <w:r w:rsidR="00D455B0" w:rsidRPr="00D455B0">
        <w:rPr>
          <w:b/>
          <w:bCs/>
        </w:rPr>
        <w:t>20</w:t>
      </w:r>
      <w:r>
        <w:rPr>
          <w:b/>
        </w:rPr>
        <w:t xml:space="preserve"> godzin tygodniowo</w:t>
      </w:r>
      <w:r>
        <w:t xml:space="preserve">. </w:t>
      </w:r>
    </w:p>
    <w:p w:rsidR="003E4390" w:rsidRDefault="003E4390" w:rsidP="003E4390">
      <w:pPr>
        <w:pStyle w:val="Akapitzlist"/>
        <w:numPr>
          <w:ilvl w:val="0"/>
          <w:numId w:val="4"/>
        </w:numPr>
        <w:spacing w:line="360" w:lineRule="auto"/>
      </w:pPr>
      <w:r>
        <w:lastRenderedPageBreak/>
        <w:t xml:space="preserve">Po pierwszym tygodniu praktyki dostarcza  na adres: </w:t>
      </w:r>
      <w:hyperlink r:id="rId7" w:history="1">
        <w:r>
          <w:rPr>
            <w:rStyle w:val="Hipercze"/>
          </w:rPr>
          <w:t>harmonogramy.polonistyka@uj.edu.pl</w:t>
        </w:r>
      </w:hyperlink>
      <w:r>
        <w:t xml:space="preserve"> harmonogram przeprowadzanych przez siebie lekcji, w którym podaje: w tytule wiadomości numer i miejscowość szkoły, natomiast w przesłanym planie praktyki:  swoje imię i nazwisko, adres szkoły, nazwisko opiekuna, datę, godzinę i salę prowadzonych przez siebie lekcji. Nie podaje lekcji hospitowanych. </w:t>
      </w:r>
    </w:p>
    <w:p w:rsidR="003E4390" w:rsidRDefault="003E4390" w:rsidP="003E4390">
      <w:pPr>
        <w:pStyle w:val="Akapitzlist"/>
        <w:numPr>
          <w:ilvl w:val="0"/>
          <w:numId w:val="4"/>
        </w:numPr>
        <w:spacing w:line="360" w:lineRule="auto"/>
      </w:pPr>
      <w:r>
        <w:t xml:space="preserve">Obserwuje </w:t>
      </w:r>
      <w:r w:rsidR="00D455B0">
        <w:rPr>
          <w:b/>
        </w:rPr>
        <w:t>3</w:t>
      </w:r>
      <w:r>
        <w:rPr>
          <w:b/>
        </w:rPr>
        <w:t>0  lekcji</w:t>
      </w:r>
      <w:r>
        <w:t xml:space="preserve">  nauczyciela opiekuna, nauczycieli innych przedmiotów (np. języki obce, historia), koleżanek i kolegów praktykantów. </w:t>
      </w:r>
      <w:bookmarkStart w:id="0" w:name="_GoBack"/>
      <w:bookmarkEnd w:id="0"/>
    </w:p>
    <w:p w:rsidR="003E4390" w:rsidRDefault="003E4390" w:rsidP="003E4390">
      <w:pPr>
        <w:pStyle w:val="Akapitzlist"/>
        <w:numPr>
          <w:ilvl w:val="0"/>
          <w:numId w:val="4"/>
        </w:numPr>
        <w:spacing w:line="360" w:lineRule="auto"/>
      </w:pPr>
      <w:r>
        <w:t xml:space="preserve">Przeprowadza </w:t>
      </w:r>
      <w:r w:rsidR="009A4BEF">
        <w:rPr>
          <w:b/>
        </w:rPr>
        <w:t>2</w:t>
      </w:r>
      <w:r w:rsidR="00D455B0">
        <w:rPr>
          <w:b/>
        </w:rPr>
        <w:t>0</w:t>
      </w:r>
      <w:r>
        <w:rPr>
          <w:b/>
        </w:rPr>
        <w:t xml:space="preserve"> lekcji</w:t>
      </w:r>
      <w:r>
        <w:t xml:space="preserve"> języka polskiego, w tym jedną godzinę wychowawczą. Lekcje powinny być zróżnicowane pod względem treści nauczania (literatura, język, kultura), pod względem metodycznym (różnorodne formy, metody, techniki pracy). Stosuje metody pozwalające na indywidualizację i personalizację pracy z uczniami. </w:t>
      </w:r>
    </w:p>
    <w:p w:rsidR="003E4390" w:rsidRDefault="003E4390" w:rsidP="003E4390">
      <w:pPr>
        <w:pStyle w:val="Akapitzlist"/>
        <w:numPr>
          <w:ilvl w:val="0"/>
          <w:numId w:val="4"/>
        </w:numPr>
        <w:spacing w:line="360" w:lineRule="auto"/>
      </w:pPr>
      <w:r>
        <w:t xml:space="preserve">Przed przeprowadzeniem lekcji przygotowuje i omawia z nauczycielem opiekunem konspekt lekcji, wprowadza sugerowane poprawki, zmiany, uzupełnienia. Lekcja może być przeprowadzona dopiero po zatwierdzeniu konspektu przez opiekuna praktyki. </w:t>
      </w:r>
    </w:p>
    <w:p w:rsidR="003E4390" w:rsidRDefault="003E4390" w:rsidP="003E4390">
      <w:pPr>
        <w:pStyle w:val="Akapitzlist"/>
        <w:numPr>
          <w:ilvl w:val="0"/>
          <w:numId w:val="4"/>
        </w:numPr>
        <w:spacing w:line="360" w:lineRule="auto"/>
      </w:pPr>
      <w:r>
        <w:t xml:space="preserve">Po przeprowadzonej lekcji bierze czynny udział w omówieniu lekcji, dokonuje autooceny. </w:t>
      </w:r>
    </w:p>
    <w:p w:rsidR="003E4390" w:rsidRDefault="003E4390" w:rsidP="003E4390">
      <w:pPr>
        <w:pStyle w:val="Akapitzlist"/>
        <w:numPr>
          <w:ilvl w:val="0"/>
          <w:numId w:val="4"/>
        </w:numPr>
        <w:spacing w:line="360" w:lineRule="auto"/>
      </w:pPr>
      <w:r>
        <w:t xml:space="preserve">Dokonuje poprawy i oceny dłuższych prac pisemnych przynajmniej jednego zespołu klasowego. </w:t>
      </w:r>
    </w:p>
    <w:p w:rsidR="003E4390" w:rsidRDefault="00D455B0" w:rsidP="003E4390">
      <w:pPr>
        <w:pStyle w:val="Akapitzlist"/>
        <w:numPr>
          <w:ilvl w:val="0"/>
          <w:numId w:val="4"/>
        </w:numPr>
        <w:spacing w:line="360" w:lineRule="auto"/>
      </w:pPr>
      <w:r>
        <w:rPr>
          <w:b/>
        </w:rPr>
        <w:t>30</w:t>
      </w:r>
      <w:r w:rsidR="003E4390">
        <w:rPr>
          <w:b/>
        </w:rPr>
        <w:t xml:space="preserve"> godzin</w:t>
      </w:r>
      <w:r w:rsidR="003E4390">
        <w:t xml:space="preserve"> przeznacza na:</w:t>
      </w:r>
    </w:p>
    <w:p w:rsidR="003E4390" w:rsidRDefault="003E4390" w:rsidP="003E4390">
      <w:pPr>
        <w:pStyle w:val="Akapitzlist"/>
        <w:spacing w:line="360" w:lineRule="auto"/>
      </w:pPr>
      <w:r>
        <w:t>- aktywne uczestnictwo w życiu szkoły (dyżury, wycieczki, rady pedagogiczne, spotkania z rodzicami, apele, prace kół zainteresowań itp.),</w:t>
      </w:r>
    </w:p>
    <w:p w:rsidR="003E4390" w:rsidRDefault="003E4390" w:rsidP="003E4390">
      <w:pPr>
        <w:pStyle w:val="Akapitzlist"/>
        <w:spacing w:line="360" w:lineRule="auto"/>
      </w:pPr>
      <w:r>
        <w:t>- zapoznanie z praca biblioteki, sekretariatu, psychologa, pedagoga,</w:t>
      </w:r>
    </w:p>
    <w:p w:rsidR="003E4390" w:rsidRDefault="003E4390" w:rsidP="003E4390">
      <w:pPr>
        <w:pStyle w:val="Akapitzlist"/>
        <w:spacing w:line="360" w:lineRule="auto"/>
      </w:pPr>
      <w:r>
        <w:t>- zapoznanie z rozkładem materiału w okresie objętym praktyką, z dziennikiem elektronicznym, podręcznikami, programami, wyposażeniem pracowni,</w:t>
      </w:r>
    </w:p>
    <w:p w:rsidR="003E4390" w:rsidRDefault="003E4390" w:rsidP="003E4390">
      <w:pPr>
        <w:pStyle w:val="Akapitzlist"/>
        <w:spacing w:line="360" w:lineRule="auto"/>
      </w:pPr>
      <w:r>
        <w:t>- ustalenie harmonogramu  praktyki,</w:t>
      </w:r>
    </w:p>
    <w:p w:rsidR="003E4390" w:rsidRDefault="003E4390" w:rsidP="003E4390">
      <w:pPr>
        <w:pStyle w:val="Akapitzlist"/>
        <w:spacing w:line="360" w:lineRule="auto"/>
      </w:pPr>
      <w:r>
        <w:t>- przygotowanie pomocy naukowych, materiałów do lekcji,</w:t>
      </w:r>
    </w:p>
    <w:p w:rsidR="003E4390" w:rsidRDefault="003E4390" w:rsidP="003E4390">
      <w:pPr>
        <w:pStyle w:val="Akapitzlist"/>
        <w:spacing w:line="360" w:lineRule="auto"/>
      </w:pPr>
      <w:r>
        <w:t>- przygotowanie konspektów,</w:t>
      </w:r>
    </w:p>
    <w:p w:rsidR="003E4390" w:rsidRDefault="003E4390" w:rsidP="003E4390">
      <w:pPr>
        <w:pStyle w:val="Akapitzlist"/>
        <w:spacing w:line="360" w:lineRule="auto"/>
      </w:pPr>
      <w:r>
        <w:t xml:space="preserve">- omówienie konspektów. </w:t>
      </w:r>
    </w:p>
    <w:p w:rsidR="003E4390" w:rsidRDefault="003E4390" w:rsidP="003E4390">
      <w:pPr>
        <w:pStyle w:val="Akapitzlist"/>
        <w:numPr>
          <w:ilvl w:val="0"/>
          <w:numId w:val="4"/>
        </w:numPr>
        <w:spacing w:line="360" w:lineRule="auto"/>
      </w:pPr>
      <w:r>
        <w:t>Wypełnia dzienniczek praktyki.</w:t>
      </w:r>
    </w:p>
    <w:p w:rsidR="003E4390" w:rsidRDefault="003E4390" w:rsidP="003E4390">
      <w:pPr>
        <w:pStyle w:val="Akapitzlist"/>
        <w:numPr>
          <w:ilvl w:val="0"/>
          <w:numId w:val="4"/>
        </w:numPr>
        <w:spacing w:line="360" w:lineRule="auto"/>
      </w:pPr>
      <w:r>
        <w:t>Wypełnia arkusz autoewaluacji</w:t>
      </w:r>
      <w:r w:rsidR="00222207">
        <w:t xml:space="preserve"> studenta</w:t>
      </w:r>
      <w:r>
        <w:t xml:space="preserve">. </w:t>
      </w:r>
    </w:p>
    <w:p w:rsidR="003E4390" w:rsidRDefault="003E4390" w:rsidP="003E4390">
      <w:pPr>
        <w:pStyle w:val="Akapitzlist"/>
        <w:spacing w:line="360" w:lineRule="auto"/>
      </w:pPr>
    </w:p>
    <w:p w:rsidR="003E4390" w:rsidRDefault="003E4390" w:rsidP="003E4390">
      <w:pPr>
        <w:pStyle w:val="Akapitzlist"/>
        <w:numPr>
          <w:ilvl w:val="0"/>
          <w:numId w:val="4"/>
        </w:numPr>
        <w:spacing w:line="360" w:lineRule="auto"/>
      </w:pPr>
      <w:r>
        <w:t>Po zakończeniu praktyki dostarcza do koordynatora praktyki we wskazanym terminie dokumenty: podbity pieczątką szkoły dzienniczek praktyki, wypełniony przez nauczyciela opiekuna arkusz ewaluacji studenta</w:t>
      </w:r>
      <w:r w:rsidR="00222207">
        <w:t>, arkusz autoewaluacji studenta</w:t>
      </w:r>
      <w:r>
        <w:t xml:space="preserve">. </w:t>
      </w:r>
    </w:p>
    <w:p w:rsidR="003E4390" w:rsidRDefault="003E4390" w:rsidP="003E4390">
      <w:pPr>
        <w:spacing w:line="360" w:lineRule="auto"/>
        <w:ind w:left="360"/>
        <w:jc w:val="both"/>
        <w:rPr>
          <w:b/>
        </w:rPr>
      </w:pPr>
      <w:r>
        <w:rPr>
          <w:b/>
        </w:rPr>
        <w:lastRenderedPageBreak/>
        <w:t xml:space="preserve">Uwaga: ze względu na przepisy BHP student nie może pozostawać sam z zespołem klasowym w czasie lekcji, samodzielnie prowadzić wycieczek szkolnych, sprawować opieki nad uczniami  podczas zajęć tzw. „zielonej szkoły”. </w:t>
      </w:r>
    </w:p>
    <w:p w:rsidR="006832D3" w:rsidRDefault="006832D3" w:rsidP="006832D3">
      <w:pPr>
        <w:pStyle w:val="Akapitzlist"/>
        <w:numPr>
          <w:ilvl w:val="0"/>
          <w:numId w:val="7"/>
        </w:numPr>
        <w:shd w:val="clear" w:color="auto" w:fill="FFC000" w:themeFill="accent4"/>
        <w:spacing w:line="360" w:lineRule="auto"/>
      </w:pPr>
      <w:r w:rsidRPr="00527826">
        <w:t xml:space="preserve">W szczególnych wypadkach (np. pandemii) </w:t>
      </w:r>
      <w:r>
        <w:t xml:space="preserve">student może odbywać praktykę online. Zobowiązany jest wówczas do przestrzegania ustalonych przez szkołę zasad: dokłada starań związanych z przestrzeganiem klauzuli RODO wobec uczniów, nie udostępnia linków osobom trzecim, nie nagrywa lekcji. </w:t>
      </w:r>
    </w:p>
    <w:p w:rsidR="006832D3" w:rsidRPr="00527826" w:rsidRDefault="006832D3" w:rsidP="006832D3">
      <w:pPr>
        <w:pStyle w:val="Akapitzlist"/>
        <w:numPr>
          <w:ilvl w:val="0"/>
          <w:numId w:val="7"/>
        </w:numPr>
        <w:shd w:val="clear" w:color="auto" w:fill="FFC000" w:themeFill="accent4"/>
        <w:spacing w:line="360" w:lineRule="auto"/>
      </w:pPr>
      <w:r>
        <w:t xml:space="preserve">W przypadku lekcji prowadzonych stacjonarnie przestrzega wszystkich ustalonych przez szkołę zasad reżimu sanitarnego. </w:t>
      </w:r>
    </w:p>
    <w:p w:rsidR="003E4390" w:rsidRDefault="003E4390" w:rsidP="003E4390">
      <w:pPr>
        <w:spacing w:line="360" w:lineRule="auto"/>
        <w:jc w:val="both"/>
      </w:pPr>
      <w:r>
        <w:t>Zaliczenia praktyki na ocenę  dokonuje koordynator praktyk na podstawie złożonych przez studenta dokumentów (dzienniczka praktyki, arkusza ewaluacji studenta wypełnionego przez opiekuna praktyki</w:t>
      </w:r>
      <w:r w:rsidR="00222207">
        <w:t>, arkusza autoewaluacji</w:t>
      </w:r>
      <w:r>
        <w:t xml:space="preserve">), opinii pracownika Katedry Polonistycznej Edukacji Nauczycielskiej Wydziału Polonistyki UJ hospitującego praktykę. Zaliczenie ciągłej praktyki metodycznej jest warunkiem zaliczenia roku i uzyskania uprawnień do wykonywania zawodu nauczyciela polonisty  na poziomie szkoły </w:t>
      </w:r>
      <w:r w:rsidR="00312A50">
        <w:t>ponad</w:t>
      </w:r>
      <w:r>
        <w:t xml:space="preserve">podstawowej. </w:t>
      </w:r>
    </w:p>
    <w:p w:rsidR="00FA5D3A" w:rsidRDefault="00FA5D3A"/>
    <w:sectPr w:rsidR="00FA5D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FFE" w:rsidRDefault="00A12FFE" w:rsidP="002E78E0">
      <w:pPr>
        <w:spacing w:after="0" w:line="240" w:lineRule="auto"/>
      </w:pPr>
      <w:r>
        <w:separator/>
      </w:r>
    </w:p>
  </w:endnote>
  <w:endnote w:type="continuationSeparator" w:id="0">
    <w:p w:rsidR="00A12FFE" w:rsidRDefault="00A12FFE" w:rsidP="002E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FFE" w:rsidRDefault="00A12FFE" w:rsidP="002E78E0">
      <w:pPr>
        <w:spacing w:after="0" w:line="240" w:lineRule="auto"/>
      </w:pPr>
      <w:r>
        <w:separator/>
      </w:r>
    </w:p>
  </w:footnote>
  <w:footnote w:type="continuationSeparator" w:id="0">
    <w:p w:rsidR="00A12FFE" w:rsidRDefault="00A12FFE" w:rsidP="002E7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32869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E78E0" w:rsidRDefault="002E78E0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F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E78E0" w:rsidRDefault="002E78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9488B"/>
    <w:multiLevelType w:val="hybridMultilevel"/>
    <w:tmpl w:val="637E5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A5B82"/>
    <w:multiLevelType w:val="hybridMultilevel"/>
    <w:tmpl w:val="CC960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A24A5"/>
    <w:multiLevelType w:val="hybridMultilevel"/>
    <w:tmpl w:val="E6C4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32387"/>
    <w:multiLevelType w:val="hybridMultilevel"/>
    <w:tmpl w:val="79F64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B33C6"/>
    <w:multiLevelType w:val="hybridMultilevel"/>
    <w:tmpl w:val="FF3C6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D6351"/>
    <w:multiLevelType w:val="hybridMultilevel"/>
    <w:tmpl w:val="BEE26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90"/>
    <w:rsid w:val="001C45DA"/>
    <w:rsid w:val="00222207"/>
    <w:rsid w:val="002A4EB5"/>
    <w:rsid w:val="002C35FD"/>
    <w:rsid w:val="002E78E0"/>
    <w:rsid w:val="00312A50"/>
    <w:rsid w:val="003E4390"/>
    <w:rsid w:val="005A5943"/>
    <w:rsid w:val="005F153B"/>
    <w:rsid w:val="006832D3"/>
    <w:rsid w:val="006B0AAC"/>
    <w:rsid w:val="007F49AC"/>
    <w:rsid w:val="009A4BEF"/>
    <w:rsid w:val="00A12FFE"/>
    <w:rsid w:val="00CB1F30"/>
    <w:rsid w:val="00D455B0"/>
    <w:rsid w:val="00D83F8A"/>
    <w:rsid w:val="00FA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A90ED-6BC9-426A-AD96-D75FA026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3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439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43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8E0"/>
  </w:style>
  <w:style w:type="paragraph" w:styleId="Stopka">
    <w:name w:val="footer"/>
    <w:basedOn w:val="Normalny"/>
    <w:link w:val="StopkaZnak"/>
    <w:uiPriority w:val="99"/>
    <w:unhideWhenUsed/>
    <w:rsid w:val="002E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rmonogramy.polonistyka@uj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Nowak</dc:creator>
  <cp:keywords/>
  <dc:description/>
  <cp:lastModifiedBy>Ewa Nowak</cp:lastModifiedBy>
  <cp:revision>4</cp:revision>
  <dcterms:created xsi:type="dcterms:W3CDTF">2020-09-07T12:44:00Z</dcterms:created>
  <dcterms:modified xsi:type="dcterms:W3CDTF">2021-03-17T12:27:00Z</dcterms:modified>
</cp:coreProperties>
</file>