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3A4A" w14:textId="77777777" w:rsidR="00AF1BC3" w:rsidRDefault="00AF1BC3" w:rsidP="00AF1BC3">
      <w:pPr>
        <w:pStyle w:val="NormalnyWeb"/>
        <w:spacing w:before="0" w:beforeAutospacing="0" w:after="240" w:afterAutospacing="0"/>
        <w:rPr>
          <w:rFonts w:ascii="Libre Baskerville" w:hAnsi="Libre Baskerville"/>
          <w:color w:val="444444"/>
          <w:sz w:val="21"/>
          <w:szCs w:val="21"/>
        </w:rPr>
      </w:pPr>
      <w:r>
        <w:rPr>
          <w:rFonts w:ascii="Libre Baskerville" w:hAnsi="Libre Baskerville"/>
          <w:color w:val="444444"/>
          <w:sz w:val="21"/>
          <w:szCs w:val="21"/>
        </w:rPr>
        <w:t>Szanowni Państwo,</w:t>
      </w:r>
    </w:p>
    <w:p w14:paraId="4015DA69" w14:textId="74C6745F" w:rsidR="00AF1BC3" w:rsidRDefault="00AF1BC3" w:rsidP="00AF1BC3">
      <w:pPr>
        <w:pStyle w:val="NormalnyWeb"/>
        <w:spacing w:before="0" w:beforeAutospacing="0" w:after="240" w:afterAutospacing="0"/>
        <w:rPr>
          <w:rFonts w:ascii="Libre Baskerville" w:hAnsi="Libre Baskerville"/>
          <w:color w:val="444444"/>
          <w:sz w:val="21"/>
          <w:szCs w:val="21"/>
        </w:rPr>
      </w:pPr>
      <w:r>
        <w:rPr>
          <w:rFonts w:ascii="Libre Baskerville" w:hAnsi="Libre Baskerville"/>
          <w:color w:val="444444"/>
          <w:sz w:val="21"/>
          <w:szCs w:val="21"/>
        </w:rPr>
        <w:t xml:space="preserve">6 grudnia 2023 </w:t>
      </w:r>
      <w:r>
        <w:rPr>
          <w:rFonts w:ascii="Libre Baskerville" w:hAnsi="Libre Baskerville"/>
          <w:color w:val="444444"/>
          <w:sz w:val="21"/>
          <w:szCs w:val="21"/>
        </w:rPr>
        <w:t>r. na posiedzeniu Rady Wydziału Polonistyki UJ ogłoszona została kolejna edycja konkursu prac licencjackich. Do konkursu można zgłaszać prace licencjackie napisane i obronione na Wydziale Polonistyki w poprzednim roku akademickim 202</w:t>
      </w:r>
      <w:r>
        <w:rPr>
          <w:rFonts w:ascii="Libre Baskerville" w:hAnsi="Libre Baskerville"/>
          <w:color w:val="444444"/>
          <w:sz w:val="21"/>
          <w:szCs w:val="21"/>
        </w:rPr>
        <w:t>2</w:t>
      </w:r>
      <w:r>
        <w:rPr>
          <w:rFonts w:ascii="Libre Baskerville" w:hAnsi="Libre Baskerville"/>
          <w:color w:val="444444"/>
          <w:sz w:val="21"/>
          <w:szCs w:val="21"/>
        </w:rPr>
        <w:t>/202</w:t>
      </w:r>
      <w:r>
        <w:rPr>
          <w:rFonts w:ascii="Libre Baskerville" w:hAnsi="Libre Baskerville"/>
          <w:color w:val="444444"/>
          <w:sz w:val="21"/>
          <w:szCs w:val="21"/>
        </w:rPr>
        <w:t>3</w:t>
      </w:r>
      <w:r>
        <w:rPr>
          <w:rFonts w:ascii="Libre Baskerville" w:hAnsi="Libre Baskerville"/>
          <w:color w:val="444444"/>
          <w:sz w:val="21"/>
          <w:szCs w:val="21"/>
        </w:rPr>
        <w:t xml:space="preserve"> przez autorów, którzy w bieżącym roku akademickim są studentami dowolnego kierunku studiów prowadzonego na Wydziale Polonistyki UJ lub studentami  Międzywydziałowych Indywidualnych Studiów Humanistycznych UJ. Państwa Promotorów, pod których kierunkiem pisane były prace licencjackie, gorąco zachęcam do zgłaszania ich do konkursu w terminie od </w:t>
      </w:r>
      <w:r>
        <w:rPr>
          <w:rFonts w:ascii="Libre Baskerville" w:hAnsi="Libre Baskerville"/>
          <w:color w:val="444444"/>
          <w:sz w:val="21"/>
          <w:szCs w:val="21"/>
        </w:rPr>
        <w:t>7</w:t>
      </w:r>
      <w:r>
        <w:rPr>
          <w:rFonts w:ascii="Libre Baskerville" w:hAnsi="Libre Baskerville"/>
          <w:color w:val="444444"/>
          <w:sz w:val="21"/>
          <w:szCs w:val="21"/>
        </w:rPr>
        <w:t xml:space="preserve"> do 3</w:t>
      </w:r>
      <w:r>
        <w:rPr>
          <w:rFonts w:ascii="Libre Baskerville" w:hAnsi="Libre Baskerville"/>
          <w:color w:val="444444"/>
          <w:sz w:val="21"/>
          <w:szCs w:val="21"/>
        </w:rPr>
        <w:t>1</w:t>
      </w:r>
      <w:r>
        <w:rPr>
          <w:rFonts w:ascii="Libre Baskerville" w:hAnsi="Libre Baskerville"/>
          <w:color w:val="444444"/>
          <w:sz w:val="21"/>
          <w:szCs w:val="21"/>
        </w:rPr>
        <w:t xml:space="preserve"> </w:t>
      </w:r>
      <w:r>
        <w:rPr>
          <w:rFonts w:ascii="Libre Baskerville" w:hAnsi="Libre Baskerville"/>
          <w:color w:val="444444"/>
          <w:sz w:val="21"/>
          <w:szCs w:val="21"/>
        </w:rPr>
        <w:t>grudnia</w:t>
      </w:r>
      <w:r>
        <w:rPr>
          <w:rFonts w:ascii="Libre Baskerville" w:hAnsi="Libre Baskerville"/>
          <w:color w:val="444444"/>
          <w:sz w:val="21"/>
          <w:szCs w:val="21"/>
        </w:rPr>
        <w:t xml:space="preserve"> br. Proszę skorzystać w tym celu z załączonego </w:t>
      </w:r>
      <w:r>
        <w:rPr>
          <w:rFonts w:ascii="Libre Baskerville" w:hAnsi="Libre Baskerville"/>
          <w:color w:val="444444"/>
          <w:sz w:val="21"/>
          <w:szCs w:val="21"/>
        </w:rPr>
        <w:t xml:space="preserve">do regulaminu </w:t>
      </w:r>
      <w:r>
        <w:rPr>
          <w:rFonts w:ascii="Libre Baskerville" w:hAnsi="Libre Baskerville"/>
          <w:color w:val="444444"/>
          <w:sz w:val="21"/>
          <w:szCs w:val="21"/>
        </w:rPr>
        <w:t>formularza zgłoszeniowego. Wypełniony formularz</w:t>
      </w:r>
      <w:r>
        <w:rPr>
          <w:rFonts w:ascii="Libre Baskerville" w:hAnsi="Libre Baskerville"/>
          <w:color w:val="444444"/>
          <w:sz w:val="21"/>
          <w:szCs w:val="21"/>
        </w:rPr>
        <w:t xml:space="preserve">, podpisaną przez autora pracy licencjackiej deklarację woli uczestnictwa w konkursie </w:t>
      </w:r>
      <w:r>
        <w:rPr>
          <w:rFonts w:ascii="Libre Baskerville" w:hAnsi="Libre Baskerville"/>
          <w:color w:val="444444"/>
          <w:sz w:val="21"/>
          <w:szCs w:val="21"/>
        </w:rPr>
        <w:t>i zgłaszaną pracę licencjacką należy przekazać Sekretarzowi Komisji konkursowej, na adres:</w:t>
      </w:r>
      <w:r>
        <w:rPr>
          <w:rStyle w:val="apple-converted-space"/>
          <w:rFonts w:ascii="Libre Baskerville" w:hAnsi="Libre Baskerville"/>
          <w:color w:val="444444"/>
          <w:sz w:val="21"/>
          <w:szCs w:val="21"/>
        </w:rPr>
        <w:t> </w:t>
      </w:r>
      <w:hyperlink r:id="rId4" w:history="1">
        <w:r>
          <w:rPr>
            <w:rStyle w:val="Hipercze"/>
            <w:rFonts w:ascii="Libre Baskerville" w:hAnsi="Libre Baskerville"/>
            <w:color w:val="005CA7"/>
            <w:sz w:val="21"/>
            <w:szCs w:val="21"/>
          </w:rPr>
          <w:t>rafal.milan@uj.edu.pl</w:t>
        </w:r>
      </w:hyperlink>
      <w:r>
        <w:rPr>
          <w:rFonts w:ascii="Libre Baskerville" w:hAnsi="Libre Baskerville"/>
          <w:color w:val="444444"/>
          <w:sz w:val="21"/>
          <w:szCs w:val="21"/>
        </w:rPr>
        <w:t>. Regulamin Konkursu, skład Komisji, formularz zgłoszeniowy</w:t>
      </w:r>
      <w:r>
        <w:rPr>
          <w:rFonts w:ascii="Libre Baskerville" w:hAnsi="Libre Baskerville"/>
          <w:color w:val="444444"/>
          <w:sz w:val="21"/>
          <w:szCs w:val="21"/>
        </w:rPr>
        <w:t>, deklaracja</w:t>
      </w:r>
      <w:r>
        <w:rPr>
          <w:rFonts w:ascii="Libre Baskerville" w:hAnsi="Libre Baskerville"/>
          <w:color w:val="444444"/>
          <w:sz w:val="21"/>
          <w:szCs w:val="21"/>
        </w:rPr>
        <w:t xml:space="preserve"> i harmonogram znajdują się </w:t>
      </w:r>
      <w:r>
        <w:rPr>
          <w:rFonts w:ascii="Libre Baskerville" w:hAnsi="Libre Baskerville"/>
          <w:color w:val="444444"/>
          <w:sz w:val="21"/>
          <w:szCs w:val="21"/>
        </w:rPr>
        <w:t xml:space="preserve">na stronie </w:t>
      </w:r>
      <w:hyperlink r:id="rId5" w:history="1">
        <w:r w:rsidRPr="00D766FB">
          <w:rPr>
            <w:rStyle w:val="Hipercze"/>
            <w:rFonts w:ascii="Libre Baskerville" w:hAnsi="Libre Baskerville"/>
            <w:sz w:val="21"/>
            <w:szCs w:val="21"/>
          </w:rPr>
          <w:t>https://polonistyka.uj.edu.pl/konkursy-prac-dyplomowych</w:t>
        </w:r>
      </w:hyperlink>
      <w:r>
        <w:rPr>
          <w:rFonts w:ascii="Libre Baskerville" w:hAnsi="Libre Baskerville"/>
          <w:color w:val="444444"/>
          <w:sz w:val="21"/>
          <w:szCs w:val="21"/>
        </w:rPr>
        <w:t>.</w:t>
      </w:r>
      <w:r>
        <w:rPr>
          <w:rFonts w:ascii="Libre Baskerville" w:hAnsi="Libre Baskerville"/>
          <w:color w:val="444444"/>
          <w:sz w:val="21"/>
          <w:szCs w:val="21"/>
        </w:rPr>
        <w:t xml:space="preserve"> Autorom prac konkursowych i ich Opiekunom naukowym życzę powodzenia!</w:t>
      </w:r>
    </w:p>
    <w:p w14:paraId="2168CA75" w14:textId="77777777" w:rsidR="00AF1BC3" w:rsidRDefault="00AF1BC3" w:rsidP="00AF1BC3">
      <w:pPr>
        <w:pStyle w:val="NormalnyWeb"/>
        <w:spacing w:before="0" w:beforeAutospacing="0" w:after="240" w:afterAutospacing="0"/>
        <w:jc w:val="right"/>
        <w:rPr>
          <w:rFonts w:ascii="Libre Baskerville" w:hAnsi="Libre Baskerville"/>
          <w:color w:val="444444"/>
          <w:sz w:val="21"/>
          <w:szCs w:val="21"/>
        </w:rPr>
      </w:pPr>
      <w:r>
        <w:rPr>
          <w:rFonts w:ascii="Libre Baskerville" w:hAnsi="Libre Baskerville"/>
          <w:color w:val="444444"/>
          <w:sz w:val="21"/>
          <w:szCs w:val="21"/>
        </w:rPr>
        <w:br/>
        <w:t xml:space="preserve">Mirosława </w:t>
      </w:r>
      <w:proofErr w:type="spellStart"/>
      <w:r>
        <w:rPr>
          <w:rFonts w:ascii="Libre Baskerville" w:hAnsi="Libre Baskerville"/>
          <w:color w:val="444444"/>
          <w:sz w:val="21"/>
          <w:szCs w:val="21"/>
        </w:rPr>
        <w:t>Mycawka</w:t>
      </w:r>
      <w:proofErr w:type="spellEnd"/>
      <w:r>
        <w:rPr>
          <w:rFonts w:ascii="Libre Baskerville" w:hAnsi="Libre Baskerville"/>
          <w:color w:val="444444"/>
          <w:sz w:val="21"/>
          <w:szCs w:val="21"/>
        </w:rPr>
        <w:br/>
        <w:t>Prodziekan ds. rozwoju i promocji WP UJ</w:t>
      </w:r>
    </w:p>
    <w:p w14:paraId="476865B8" w14:textId="77777777" w:rsidR="00D5048B" w:rsidRDefault="00D5048B"/>
    <w:sectPr w:rsidR="00D5048B" w:rsidSect="00D108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C3"/>
    <w:rsid w:val="00210745"/>
    <w:rsid w:val="003F2628"/>
    <w:rsid w:val="00860BDA"/>
    <w:rsid w:val="00AF1BC3"/>
    <w:rsid w:val="00D108F5"/>
    <w:rsid w:val="00D5048B"/>
    <w:rsid w:val="00D610B8"/>
    <w:rsid w:val="00ED1797"/>
    <w:rsid w:val="00FD2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D04C"/>
  <w15:chartTrackingRefBased/>
  <w15:docId w15:val="{EEEF0E0E-70CC-DE49-AB34-4EAC3BDD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F1BC3"/>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AF1BC3"/>
  </w:style>
  <w:style w:type="character" w:styleId="Hipercze">
    <w:name w:val="Hyperlink"/>
    <w:basedOn w:val="Domylnaczcionkaakapitu"/>
    <w:uiPriority w:val="99"/>
    <w:unhideWhenUsed/>
    <w:rsid w:val="00AF1BC3"/>
    <w:rPr>
      <w:color w:val="0000FF"/>
      <w:u w:val="single"/>
    </w:rPr>
  </w:style>
  <w:style w:type="character" w:styleId="Nierozpoznanawzmianka">
    <w:name w:val="Unresolved Mention"/>
    <w:basedOn w:val="Domylnaczcionkaakapitu"/>
    <w:uiPriority w:val="99"/>
    <w:rsid w:val="00AF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lonistyka.uj.edu.pl/konkursy-prac-dyplomowych" TargetMode="External"/><Relationship Id="rId4" Type="http://schemas.openxmlformats.org/officeDocument/2006/relationships/hyperlink" Target="mailto:rafal.milan@uj.edu.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1159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1</cp:revision>
  <dcterms:created xsi:type="dcterms:W3CDTF">2023-12-07T00:48:00Z</dcterms:created>
  <dcterms:modified xsi:type="dcterms:W3CDTF">2023-12-07T00:59:00Z</dcterms:modified>
</cp:coreProperties>
</file>