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7E7" w:rsidRPr="002307E7" w:rsidRDefault="002307E7" w:rsidP="002307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pl-PL"/>
        </w:rPr>
      </w:pPr>
      <w:r w:rsidRPr="002307E7"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bdr w:val="none" w:sz="0" w:space="0" w:color="auto" w:frame="1"/>
          <w:lang w:eastAsia="pl-PL"/>
        </w:rPr>
        <w:t>Zgodnie z rozporządzeniem Ministra Nauki i Szkolnictwa Wyższego z dnia 28 września 2018 r. w sprawie nostryfikacji dyplomów ukończenia studiów za granicą, osoba ubiegająca się o uznanie dyplomu ukończenia studiów za granicą za równoważny polskiemu dyplomowi i tytułowi zawodowemu składa wniosek do Dziekana Wydziału.  </w:t>
      </w:r>
    </w:p>
    <w:p w:rsidR="002307E7" w:rsidRPr="002307E7" w:rsidRDefault="002307E7" w:rsidP="002307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pl-PL"/>
        </w:rPr>
      </w:pPr>
      <w:r w:rsidRPr="002307E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pl-PL"/>
        </w:rPr>
        <w:t>Do wniosku o </w:t>
      </w:r>
      <w:r w:rsidRPr="002307E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pl-PL"/>
        </w:rPr>
        <w:t>uznanie dyplomu ukończenia studiów</w:t>
      </w:r>
      <w:r w:rsidRPr="002307E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pl-PL"/>
        </w:rPr>
        <w:t> za granicą należy dołączyć następujące dokumenty: </w:t>
      </w:r>
    </w:p>
    <w:p w:rsidR="002307E7" w:rsidRPr="002307E7" w:rsidRDefault="002307E7" w:rsidP="002307E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07E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pl-PL"/>
        </w:rPr>
        <w:t>dyplom ukończenia studiów, </w:t>
      </w:r>
    </w:p>
    <w:p w:rsidR="002307E7" w:rsidRPr="002307E7" w:rsidRDefault="002307E7" w:rsidP="002307E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07E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pl-PL"/>
        </w:rPr>
        <w:t>dokumenty umożliwiające ocenę przebiegu studiów, uzyskiwanych efektów kształcenia oraz czasu trwania studiów, </w:t>
      </w:r>
    </w:p>
    <w:p w:rsidR="002307E7" w:rsidRPr="002307E7" w:rsidRDefault="002307E7" w:rsidP="002307E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07E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pl-PL"/>
        </w:rPr>
        <w:t>świadectwo, dyplom lub inny dokument na podstawie którego osoba starająca się o nostryfikację została przyjęta na studia, </w:t>
      </w:r>
    </w:p>
    <w:p w:rsidR="002307E7" w:rsidRPr="002307E7" w:rsidRDefault="002307E7" w:rsidP="002307E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07E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pl-PL"/>
        </w:rPr>
        <w:t>oświadczenie osoby o miejscu i dacie  urodzenia, </w:t>
      </w:r>
    </w:p>
    <w:p w:rsidR="001B3BAA" w:rsidRPr="001B3BAA" w:rsidRDefault="002307E7" w:rsidP="002307E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07E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pl-PL"/>
        </w:rPr>
        <w:t>oświadczenie osoby, że nie ubiegała się wcześniej o nadanie stopnia doktora w żadnej jednostce naukowej w Polsce i za granicą. </w:t>
      </w:r>
    </w:p>
    <w:p w:rsidR="00A829D9" w:rsidRPr="00A829D9" w:rsidRDefault="001B3BAA" w:rsidP="002307E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pl-PL"/>
        </w:rPr>
        <w:t>Podpisanie oświadczenia RODO ( dostępne w Dziekanacie)</w:t>
      </w:r>
    </w:p>
    <w:p w:rsidR="00A829D9" w:rsidRPr="00A829D9" w:rsidRDefault="00A829D9" w:rsidP="002307E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pl-PL"/>
        </w:rPr>
        <w:t xml:space="preserve">Podanie do Dziekana Wydziału Polonistyki </w:t>
      </w:r>
      <w:r w:rsidRPr="00A829D9">
        <w:rPr>
          <w:rFonts w:ascii="Calibri" w:hAnsi="Calibri" w:cs="Calibri"/>
          <w:i/>
          <w:color w:val="000000"/>
          <w:shd w:val="clear" w:color="auto" w:fill="FFFFFF"/>
        </w:rPr>
        <w:t xml:space="preserve">(podanie o uznanie posiadanego dyplomu </w:t>
      </w:r>
    </w:p>
    <w:p w:rsidR="002307E7" w:rsidRDefault="00A829D9" w:rsidP="00A829D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pl-PL"/>
        </w:rPr>
      </w:pPr>
      <w:r w:rsidRPr="00A829D9">
        <w:rPr>
          <w:rFonts w:ascii="Calibri" w:hAnsi="Calibri" w:cs="Calibri"/>
          <w:i/>
          <w:color w:val="000000"/>
          <w:shd w:val="clear" w:color="auto" w:fill="FFFFFF"/>
        </w:rPr>
        <w:t>( nr dyplomu, kierunek studiów, przez kogo wydany) z uzasadnieniem ( do jakich celów jest potrzebna nostryfikacja)</w:t>
      </w:r>
      <w:bookmarkStart w:id="0" w:name="_GoBack"/>
      <w:bookmarkEnd w:id="0"/>
      <w:r w:rsidR="002307E7" w:rsidRPr="00A829D9">
        <w:rPr>
          <w:rFonts w:ascii="inherit" w:eastAsia="Times New Roman" w:hAnsi="inherit" w:cs="Calibri"/>
          <w:i/>
          <w:color w:val="000000"/>
          <w:sz w:val="24"/>
          <w:szCs w:val="24"/>
          <w:bdr w:val="none" w:sz="0" w:space="0" w:color="auto" w:frame="1"/>
          <w:lang w:eastAsia="pl-PL"/>
        </w:rPr>
        <w:br/>
      </w:r>
      <w:r w:rsidR="002307E7" w:rsidRPr="002307E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pl-PL"/>
        </w:rPr>
        <w:t>Dokumenty p. 1-3 mogą być złożone w postaci kopii poświadczonych za zgodność z oryginałem. </w:t>
      </w:r>
      <w:r w:rsidR="002307E7" w:rsidRPr="002307E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pl-PL"/>
        </w:rPr>
        <w:br/>
      </w:r>
      <w:r w:rsidR="002307E7" w:rsidRPr="002307E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pl-PL"/>
        </w:rPr>
        <w:br/>
      </w:r>
      <w:r w:rsidR="002307E7" w:rsidRPr="002307E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pl-PL"/>
        </w:rPr>
        <w:t>Uczelnia, po przeprowadzeniu oceny formalnej wniosku, może zwrócić się z prośbą do Wnioskodawcy o przedłożenie tłumaczenia złożonych dokumentów na język polski, jak również o udostępnienie pracy dyplomowej. </w:t>
      </w:r>
      <w:r w:rsidR="002307E7" w:rsidRPr="002307E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pl-PL"/>
        </w:rPr>
        <w:br/>
      </w:r>
      <w:r w:rsidR="002307E7" w:rsidRPr="002307E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pl-PL"/>
        </w:rPr>
        <w:br/>
      </w:r>
      <w:r w:rsidR="002307E7" w:rsidRPr="002307E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pl-PL"/>
        </w:rPr>
        <w:t>W szczególnie uzasadnionych  przypadkach uczelnia może zażądać aby to tłumaczenie było sporządzone i  poświadczone przez tłumacza przysięgłego, albo sporządzone przez zagranicznego tłumacza i poświadczone przez właściwego konsula RP. </w:t>
      </w:r>
      <w:r w:rsidR="002307E7" w:rsidRPr="002307E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pl-PL"/>
        </w:rPr>
        <w:br/>
      </w:r>
      <w:r w:rsidR="002307E7" w:rsidRPr="002307E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pl-PL"/>
        </w:rPr>
        <w:br/>
      </w:r>
      <w:r w:rsidR="002307E7" w:rsidRPr="002307E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pl-PL"/>
        </w:rPr>
        <w:t>Powołana przez Dziekana Komisja do przeprowadzenia nostryfikacji porównuje programy studiów, uzyskiwane efekty uczenia się oraz uprawnienia zawodowe i w przypadku stwierdzenia jakichkolwiek różnic może zobowiązać Wnioskodawcę do złożenia odpowiednich egzaminów. </w:t>
      </w:r>
      <w:r w:rsidR="002307E7" w:rsidRPr="002307E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pl-PL"/>
        </w:rPr>
        <w:br/>
      </w:r>
      <w:r w:rsidR="002307E7" w:rsidRPr="002307E7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pl-PL"/>
        </w:rPr>
        <w:br/>
      </w:r>
      <w:r w:rsidR="002307E7" w:rsidRPr="002307E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pl-PL"/>
        </w:rPr>
        <w:t>Koszt przeprowadzenia nostryfikacji wynosi 3000,00 PLN (trzy tysiące złotych) i kwotę tę należy uiścić na podany w zawiadomieniu rachunek bankowy. </w:t>
      </w:r>
    </w:p>
    <w:p w:rsidR="00A829D9" w:rsidRPr="00A829D9" w:rsidRDefault="00A829D9" w:rsidP="00A829D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pl-PL"/>
        </w:rPr>
      </w:pPr>
    </w:p>
    <w:p w:rsidR="00A829D9" w:rsidRPr="00214D39" w:rsidRDefault="00A829D9" w:rsidP="00214D3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444444"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i/>
          <w:color w:val="444444"/>
          <w:sz w:val="24"/>
          <w:szCs w:val="24"/>
          <w:bdr w:val="none" w:sz="0" w:space="0" w:color="auto" w:frame="1"/>
          <w:lang w:eastAsia="pl-PL"/>
        </w:rPr>
        <w:t>(</w:t>
      </w:r>
      <w:r w:rsidRPr="00A829D9">
        <w:rPr>
          <w:rFonts w:ascii="Times New Roman" w:eastAsia="Times New Roman" w:hAnsi="Times New Roman" w:cs="Times New Roman"/>
          <w:i/>
          <w:color w:val="444444"/>
          <w:sz w:val="24"/>
          <w:szCs w:val="24"/>
          <w:bdr w:val="none" w:sz="0" w:space="0" w:color="auto" w:frame="1"/>
          <w:lang w:eastAsia="pl-PL"/>
        </w:rPr>
        <w:t xml:space="preserve">Istnieje możliwość </w:t>
      </w:r>
      <w:r w:rsidR="00214D39">
        <w:rPr>
          <w:rFonts w:ascii="Times New Roman" w:eastAsia="Times New Roman" w:hAnsi="Times New Roman" w:cs="Times New Roman"/>
          <w:i/>
          <w:color w:val="444444"/>
          <w:sz w:val="24"/>
          <w:szCs w:val="24"/>
          <w:bdr w:val="none" w:sz="0" w:space="0" w:color="auto" w:frame="1"/>
          <w:lang w:eastAsia="pl-PL"/>
        </w:rPr>
        <w:t xml:space="preserve"> całkowitego lub częściowego </w:t>
      </w:r>
      <w:r w:rsidRPr="00A829D9">
        <w:rPr>
          <w:rFonts w:ascii="Times New Roman" w:eastAsia="Times New Roman" w:hAnsi="Times New Roman" w:cs="Times New Roman"/>
          <w:i/>
          <w:color w:val="444444"/>
          <w:sz w:val="24"/>
          <w:szCs w:val="24"/>
          <w:bdr w:val="none" w:sz="0" w:space="0" w:color="auto" w:frame="1"/>
          <w:lang w:eastAsia="pl-PL"/>
        </w:rPr>
        <w:t xml:space="preserve">umorzenia opłaty nostryfikacyjnej, wymagane jest podanie do Dziekana Wydziału Polonistyki (dr hab. Jarosława </w:t>
      </w:r>
      <w:proofErr w:type="spellStart"/>
      <w:r w:rsidRPr="00A829D9">
        <w:rPr>
          <w:rFonts w:ascii="Times New Roman" w:eastAsia="Times New Roman" w:hAnsi="Times New Roman" w:cs="Times New Roman"/>
          <w:i/>
          <w:color w:val="444444"/>
          <w:sz w:val="24"/>
          <w:szCs w:val="24"/>
          <w:bdr w:val="none" w:sz="0" w:space="0" w:color="auto" w:frame="1"/>
          <w:lang w:eastAsia="pl-PL"/>
        </w:rPr>
        <w:t>Fazana</w:t>
      </w:r>
      <w:proofErr w:type="spellEnd"/>
      <w:r w:rsidRPr="00A829D9">
        <w:rPr>
          <w:rFonts w:ascii="Times New Roman" w:eastAsia="Times New Roman" w:hAnsi="Times New Roman" w:cs="Times New Roman"/>
          <w:i/>
          <w:color w:val="444444"/>
          <w:sz w:val="24"/>
          <w:szCs w:val="24"/>
          <w:bdr w:val="none" w:sz="0" w:space="0" w:color="auto" w:frame="1"/>
          <w:lang w:eastAsia="pl-PL"/>
        </w:rPr>
        <w:t>, prof. UJ)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  <w:bdr w:val="none" w:sz="0" w:space="0" w:color="auto" w:frame="1"/>
          <w:lang w:eastAsia="pl-PL"/>
        </w:rPr>
        <w:t xml:space="preserve"> w</w:t>
      </w:r>
      <w:r w:rsidRPr="00A829D9">
        <w:rPr>
          <w:rFonts w:ascii="Times New Roman" w:eastAsia="Times New Roman" w:hAnsi="Times New Roman" w:cs="Times New Roman"/>
          <w:i/>
          <w:color w:val="444444"/>
          <w:sz w:val="24"/>
          <w:szCs w:val="24"/>
          <w:bdr w:val="none" w:sz="0" w:space="0" w:color="auto" w:frame="1"/>
          <w:lang w:eastAsia="pl-PL"/>
        </w:rPr>
        <w:t>raz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  <w:bdr w:val="none" w:sz="0" w:space="0" w:color="auto" w:frame="1"/>
          <w:lang w:eastAsia="pl-PL"/>
        </w:rPr>
        <w:t xml:space="preserve"> z</w:t>
      </w:r>
      <w:r w:rsidRPr="00A829D9">
        <w:rPr>
          <w:rFonts w:ascii="Times New Roman" w:eastAsia="Times New Roman" w:hAnsi="Times New Roman" w:cs="Times New Roman"/>
          <w:i/>
          <w:color w:val="444444"/>
          <w:sz w:val="24"/>
          <w:szCs w:val="24"/>
          <w:bdr w:val="none" w:sz="0" w:space="0" w:color="auto" w:frame="1"/>
          <w:lang w:eastAsia="pl-PL"/>
        </w:rPr>
        <w:t xml:space="preserve"> dokumentacja potwierdzająca trudną sytuację finansową.</w:t>
      </w:r>
      <w:r>
        <w:rPr>
          <w:rFonts w:ascii="Times New Roman" w:eastAsia="Times New Roman" w:hAnsi="Times New Roman" w:cs="Times New Roman"/>
          <w:i/>
          <w:color w:val="444444"/>
          <w:sz w:val="24"/>
          <w:szCs w:val="24"/>
          <w:bdr w:val="none" w:sz="0" w:space="0" w:color="auto" w:frame="1"/>
          <w:lang w:eastAsia="pl-PL"/>
        </w:rPr>
        <w:t>)</w:t>
      </w:r>
    </w:p>
    <w:p w:rsidR="00241798" w:rsidRDefault="00241798"/>
    <w:sectPr w:rsidR="00241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6813D5"/>
    <w:multiLevelType w:val="multilevel"/>
    <w:tmpl w:val="007E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7E7"/>
    <w:rsid w:val="001B3BAA"/>
    <w:rsid w:val="00214D39"/>
    <w:rsid w:val="002307E7"/>
    <w:rsid w:val="00241798"/>
    <w:rsid w:val="00706B29"/>
    <w:rsid w:val="00A8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5243F-37B8-4C2E-9FD0-BDC43225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30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0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4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Piwowarska-Sosik</dc:creator>
  <cp:keywords/>
  <dc:description/>
  <cp:lastModifiedBy>Anna Piwowarska-Sosik</cp:lastModifiedBy>
  <cp:revision>8</cp:revision>
  <cp:lastPrinted>2023-03-24T09:53:00Z</cp:lastPrinted>
  <dcterms:created xsi:type="dcterms:W3CDTF">2023-03-24T09:52:00Z</dcterms:created>
  <dcterms:modified xsi:type="dcterms:W3CDTF">2023-09-25T08:58:00Z</dcterms:modified>
</cp:coreProperties>
</file>